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D4" w:rsidRDefault="00DA0BD4" w:rsidP="00DA0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Energiebedrijven splitsen is 'blunder'</w:t>
      </w:r>
    </w:p>
    <w:p w:rsidR="00E75B11" w:rsidRDefault="00E75B11" w:rsidP="00DA0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DA0BD4" w:rsidRDefault="00DA0BD4" w:rsidP="00DA0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Bestuursvoorzitter De Haas waarschuwt voor 'historische fout'.</w:t>
      </w:r>
    </w:p>
    <w:p w:rsidR="00E75B11" w:rsidRDefault="00E75B11" w:rsidP="00DA0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0BD4" w:rsidRDefault="00DA0BD4" w:rsidP="00DA0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de Tweede Kamer besluit tot een opsplitsing van energiebedrijven Eneco en Delta, maken ze een</w:t>
      </w:r>
      <w:r w:rsidR="00E75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historische fout. Dat stelt Eneco-topman Jeroen de Haas. De baan van honderden mensen staat op de</w:t>
      </w:r>
      <w:r w:rsidR="00E75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tocht, en vooral ook: de toekomst van de Nederlandse energievoorziening.</w:t>
      </w:r>
    </w:p>
    <w:p w:rsidR="00DA0BD4" w:rsidRDefault="00DA0BD4" w:rsidP="00DA0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Hij is geen man die van nature snel de barricades beklimt. Hard roepen, dat laat de Eneco-topman</w:t>
      </w:r>
      <w:r w:rsidR="00E75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liever aan anderen over. Geef hem eens ongelijk: hij heeft een bedrijf te leiden. Een bedrijf met ruim</w:t>
      </w:r>
      <w:r w:rsidR="00E75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7.000 medewerkers en 5 miljard omzet, actief in een sector in het oog van de storm. Hard werken,</w:t>
      </w:r>
      <w:r w:rsidR="00E75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innovatieve producten ontwikkelen, windmolens bouwen: dat is waar de Hagenaar met Tilburgse </w:t>
      </w:r>
      <w:proofErr w:type="spellStart"/>
      <w:r>
        <w:rPr>
          <w:rFonts w:ascii="Times New Roman" w:hAnsi="Times New Roman" w:cs="Times New Roman"/>
          <w:sz w:val="24"/>
          <w:szCs w:val="24"/>
        </w:rPr>
        <w:t>roots</w:t>
      </w:r>
      <w:proofErr w:type="spellEnd"/>
      <w:r w:rsidR="00E75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zijn dagen bij voorkeur mee vult.</w:t>
      </w:r>
    </w:p>
    <w:p w:rsidR="00E75B11" w:rsidRDefault="00DA0BD4" w:rsidP="00DA0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 nu is de tijd daar om zijn stem te verheffen, vindt De Haas. Binnen niet al te lange tijd praat de</w:t>
      </w:r>
      <w:r w:rsidR="00E75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Tweede Kamer over de mogelijke opsplitsing van Eneco. Het is een beslissende stap in een dossier dat</w:t>
      </w:r>
      <w:r w:rsidR="00E75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 bijna tien jaar als een zwaard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Damocles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boven het energiebedrijf hangt. Vrij letterlijk: Eneco,</w:t>
      </w:r>
      <w:r w:rsidR="00E75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het onderdeel dat gas en stroom opwekt en aan klanten verkoopt, moet dan alle banden doorsnijden</w:t>
      </w:r>
      <w:r w:rsidR="00E75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met </w:t>
      </w:r>
      <w:proofErr w:type="spellStart"/>
      <w:r>
        <w:rPr>
          <w:rFonts w:ascii="Times New Roman" w:hAnsi="Times New Roman" w:cs="Times New Roman"/>
          <w:sz w:val="24"/>
          <w:szCs w:val="24"/>
        </w:rPr>
        <w:t>Stedin</w:t>
      </w:r>
      <w:proofErr w:type="spellEnd"/>
      <w:r>
        <w:rPr>
          <w:rFonts w:ascii="Times New Roman" w:hAnsi="Times New Roman" w:cs="Times New Roman"/>
          <w:sz w:val="24"/>
          <w:szCs w:val="24"/>
        </w:rPr>
        <w:t>. Dat is het bedrijf dat de netten en leidingen beheert, voornamelijk in de regio</w:t>
      </w:r>
      <w:r w:rsidR="00E75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Rotterdam-Den Haag-Utrecht.</w:t>
      </w:r>
    </w:p>
    <w:p w:rsidR="00DA0BD4" w:rsidRDefault="00DA0BD4" w:rsidP="00DA0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B1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Het Zeeuwse energiebe</w:t>
      </w:r>
      <w:r w:rsidR="00E75B11">
        <w:rPr>
          <w:rFonts w:ascii="Times New Roman" w:hAnsi="Times New Roman" w:cs="Times New Roman"/>
          <w:sz w:val="24"/>
          <w:szCs w:val="24"/>
        </w:rPr>
        <w:t>drijf Delta wacht hetzelfde lot:</w:t>
      </w:r>
    </w:p>
    <w:p w:rsidR="00DA0BD4" w:rsidRDefault="00DA0BD4" w:rsidP="00DA0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dat is een ontzettend stom plan, vindt de Eneco-baas. Omdat het minimaal achthonderd banen</w:t>
      </w:r>
      <w:r w:rsidR="00E75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kost, omdat het zal leiden tot honderden miljoenen minder investeringen in duurzame energie. En</w:t>
      </w:r>
      <w:r w:rsidR="00E75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vooral: omdat het niet hoeft. ,,Geen enkel land in Europa heeft deze stap gezet. Waarom zouden wij</w:t>
      </w:r>
      <w:r w:rsidR="00E75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het dan wel doen? Waarom zouden we een succesvol Nederlands bedrijf in de uitverkoop doen?"</w:t>
      </w:r>
    </w:p>
    <w:p w:rsidR="00230C77" w:rsidRDefault="00DA0BD4" w:rsidP="00DA0BD4">
      <w:r>
        <w:rPr>
          <w:rFonts w:ascii="Times New Roman" w:hAnsi="Times New Roman" w:cs="Times New Roman"/>
          <w:sz w:val="24"/>
          <w:szCs w:val="24"/>
        </w:rPr>
        <w:t>De rechter heeft inmiddels bepaald dat de splitsing door mag gaan. Wat kan de politiek dan nog doen?</w:t>
      </w:r>
    </w:p>
    <w:sectPr w:rsidR="0023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4"/>
    <w:rsid w:val="00535BDD"/>
    <w:rsid w:val="00585147"/>
    <w:rsid w:val="00AD6D0B"/>
    <w:rsid w:val="00DA0BD4"/>
    <w:rsid w:val="00E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2015-09-25T15:14:00Z</dcterms:created>
  <dcterms:modified xsi:type="dcterms:W3CDTF">2015-09-25T15:14:00Z</dcterms:modified>
</cp:coreProperties>
</file>